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937" w:rsidRPr="00EA2128" w:rsidRDefault="00193AD5" w:rsidP="008A6FB3">
      <w:pPr>
        <w:jc w:val="center"/>
        <w:rPr>
          <w:rFonts w:ascii="Times New Roman" w:hAnsi="Times New Roman" w:cs="Times New Roman"/>
          <w:b/>
          <w:sz w:val="40"/>
        </w:rPr>
      </w:pPr>
      <w:r w:rsidRPr="00EA2128">
        <w:rPr>
          <w:rFonts w:ascii="Times New Roman" w:hAnsi="Times New Roman" w:cs="Times New Roman"/>
          <w:b/>
          <w:sz w:val="40"/>
        </w:rPr>
        <w:t>REGULAMIN</w:t>
      </w:r>
    </w:p>
    <w:p w:rsidR="00EA2128" w:rsidRDefault="008A6FB3" w:rsidP="00EA693E">
      <w:pPr>
        <w:jc w:val="center"/>
        <w:rPr>
          <w:rFonts w:ascii="Times New Roman" w:hAnsi="Times New Roman" w:cs="Times New Roman"/>
          <w:b/>
        </w:rPr>
      </w:pPr>
      <w:r w:rsidRPr="008A6FB3">
        <w:rPr>
          <w:rFonts w:ascii="Times New Roman" w:hAnsi="Times New Roman" w:cs="Times New Roman"/>
          <w:b/>
        </w:rPr>
        <w:t>GMINNY KONKURS NA NAJ</w:t>
      </w:r>
      <w:r w:rsidR="00EA693E">
        <w:rPr>
          <w:rFonts w:ascii="Times New Roman" w:hAnsi="Times New Roman" w:cs="Times New Roman"/>
          <w:b/>
        </w:rPr>
        <w:t xml:space="preserve">PIĘKNIEJSZĄ PISANKĘ WIELKANOCNĄ: </w:t>
      </w:r>
    </w:p>
    <w:p w:rsidR="004D6081" w:rsidRDefault="008A6FB3" w:rsidP="00EA693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TRADYCYJNĄ I WSPÓŁCZESNĄ</w:t>
      </w:r>
      <w:r w:rsidRPr="008A6FB3">
        <w:rPr>
          <w:rFonts w:ascii="Times New Roman" w:hAnsi="Times New Roman" w:cs="Times New Roman"/>
          <w:b/>
        </w:rPr>
        <w:t xml:space="preserve"> – EDYCJA I</w:t>
      </w:r>
    </w:p>
    <w:p w:rsidR="008A6FB3" w:rsidRPr="008A6FB3" w:rsidRDefault="008A6FB3" w:rsidP="008A6FB3">
      <w:pPr>
        <w:jc w:val="center"/>
        <w:rPr>
          <w:rFonts w:ascii="Times New Roman" w:hAnsi="Times New Roman" w:cs="Times New Roman"/>
          <w:b/>
        </w:rPr>
      </w:pP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1. ORGANIZATOR</w:t>
      </w:r>
      <w:r w:rsidR="00193AD5" w:rsidRPr="00463345">
        <w:rPr>
          <w:rFonts w:ascii="Times New Roman" w:hAnsi="Times New Roman" w:cs="Times New Roman"/>
          <w:b/>
          <w:sz w:val="24"/>
          <w:szCs w:val="24"/>
        </w:rPr>
        <w:t xml:space="preserve"> KONKURSU:</w:t>
      </w:r>
    </w:p>
    <w:p w:rsidR="00EA2128" w:rsidRDefault="00193AD5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Organizatorami konkursu pt. „</w:t>
      </w:r>
      <w:r w:rsidR="00EA693E" w:rsidRPr="00463345">
        <w:rPr>
          <w:rFonts w:ascii="Times New Roman" w:hAnsi="Times New Roman" w:cs="Times New Roman"/>
          <w:sz w:val="24"/>
          <w:szCs w:val="24"/>
        </w:rPr>
        <w:t xml:space="preserve">NA NAJPIĘKNIEJSZĄ PISANKĘ WIELKANOCNĄ: TRADYCYJNĄ </w:t>
      </w:r>
    </w:p>
    <w:p w:rsidR="00193AD5" w:rsidRPr="00463345" w:rsidRDefault="00EA693E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 xml:space="preserve">I WSPÓŁCZESNĄ </w:t>
      </w:r>
      <w:r w:rsidR="004E0AF0" w:rsidRPr="00463345">
        <w:rPr>
          <w:rFonts w:ascii="Times New Roman" w:hAnsi="Times New Roman" w:cs="Times New Roman"/>
          <w:sz w:val="24"/>
          <w:szCs w:val="24"/>
        </w:rPr>
        <w:t>" jest Gminny Ośrodek Kultury w Hyżnem, Hyżne 182, 36-024 Hyżne</w:t>
      </w:r>
    </w:p>
    <w:p w:rsidR="00193AD5" w:rsidRPr="00463345" w:rsidRDefault="00193AD5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2. PRZEDMIOT KONKURSU:</w:t>
      </w:r>
    </w:p>
    <w:p w:rsidR="00EA693E" w:rsidRPr="00463345" w:rsidRDefault="00EA693E" w:rsidP="00463345">
      <w:pPr>
        <w:pStyle w:val="Akapitzlist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Konkurs podzielony jest na 2 odrębne</w:t>
      </w:r>
      <w:r w:rsidR="00EA2128">
        <w:rPr>
          <w:rFonts w:ascii="Times New Roman" w:hAnsi="Times New Roman" w:cs="Times New Roman"/>
          <w:sz w:val="24"/>
          <w:szCs w:val="24"/>
        </w:rPr>
        <w:t xml:space="preserve"> części i polega na wykonaniu pisanki wielkanocnej:</w:t>
      </w:r>
    </w:p>
    <w:p w:rsidR="00EA693E" w:rsidRPr="00463345" w:rsidRDefault="003B609D" w:rsidP="00463345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PISANKA TRADYCYJNA (wykonana</w:t>
      </w:r>
      <w:r w:rsidR="00EA693E" w:rsidRPr="00463345">
        <w:rPr>
          <w:rFonts w:ascii="Times New Roman" w:hAnsi="Times New Roman" w:cs="Times New Roman"/>
          <w:sz w:val="24"/>
          <w:szCs w:val="24"/>
        </w:rPr>
        <w:t xml:space="preserve"> techniką batikową lub skrobaną)</w:t>
      </w:r>
      <w:r w:rsidR="00EA693E" w:rsidRPr="00463345">
        <w:rPr>
          <w:rFonts w:ascii="Times New Roman" w:hAnsi="Times New Roman" w:cs="Times New Roman"/>
          <w:sz w:val="24"/>
          <w:szCs w:val="24"/>
        </w:rPr>
        <w:t xml:space="preserve"> – w części I konkursu</w:t>
      </w:r>
    </w:p>
    <w:p w:rsidR="00EA2128" w:rsidRDefault="003B609D" w:rsidP="00463345">
      <w:pPr>
        <w:pStyle w:val="Akapitzlist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PISANKA WSPÓŁCZESNA</w:t>
      </w:r>
      <w:r w:rsidR="00EA2128">
        <w:rPr>
          <w:rFonts w:ascii="Times New Roman" w:hAnsi="Times New Roman" w:cs="Times New Roman"/>
          <w:sz w:val="24"/>
          <w:szCs w:val="24"/>
        </w:rPr>
        <w:t xml:space="preserve"> (wykonane dowolną</w:t>
      </w:r>
      <w:r w:rsidR="00EA693E" w:rsidRPr="00463345">
        <w:rPr>
          <w:rFonts w:ascii="Times New Roman" w:hAnsi="Times New Roman" w:cs="Times New Roman"/>
          <w:sz w:val="24"/>
          <w:szCs w:val="24"/>
        </w:rPr>
        <w:t xml:space="preserve"> techniką z użyciem dostępnych ozdób</w:t>
      </w:r>
    </w:p>
    <w:p w:rsidR="00EA693E" w:rsidRPr="00463345" w:rsidRDefault="00EA693E" w:rsidP="00EA2128">
      <w:pPr>
        <w:pStyle w:val="Akapitzlist"/>
        <w:spacing w:line="360" w:lineRule="auto"/>
        <w:ind w:left="1068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 xml:space="preserve"> i materiałów)</w:t>
      </w:r>
      <w:r w:rsidRPr="00463345">
        <w:rPr>
          <w:rFonts w:ascii="Times New Roman" w:hAnsi="Times New Roman" w:cs="Times New Roman"/>
          <w:sz w:val="24"/>
          <w:szCs w:val="24"/>
        </w:rPr>
        <w:t xml:space="preserve"> – w części II konkursu</w:t>
      </w: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3. CEL</w:t>
      </w:r>
      <w:r w:rsidR="00193AD5" w:rsidRPr="00463345">
        <w:rPr>
          <w:rFonts w:ascii="Times New Roman" w:hAnsi="Times New Roman" w:cs="Times New Roman"/>
          <w:b/>
          <w:sz w:val="24"/>
          <w:szCs w:val="24"/>
        </w:rPr>
        <w:t xml:space="preserve"> KONKURSU</w:t>
      </w:r>
      <w:r w:rsidR="00193AD5" w:rsidRPr="00463345">
        <w:rPr>
          <w:rFonts w:ascii="Times New Roman" w:hAnsi="Times New Roman" w:cs="Times New Roman"/>
          <w:sz w:val="24"/>
          <w:szCs w:val="24"/>
        </w:rPr>
        <w:t>:</w:t>
      </w:r>
    </w:p>
    <w:p w:rsidR="004E0AF0" w:rsidRPr="00463345" w:rsidRDefault="00193AD5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Celem</w:t>
      </w:r>
      <w:r w:rsidR="004E0AF0" w:rsidRPr="00463345">
        <w:rPr>
          <w:rFonts w:ascii="Times New Roman" w:hAnsi="Times New Roman" w:cs="Times New Roman"/>
          <w:sz w:val="24"/>
          <w:szCs w:val="24"/>
        </w:rPr>
        <w:t xml:space="preserve"> konkursu jest:</w:t>
      </w:r>
    </w:p>
    <w:p w:rsidR="004E0AF0" w:rsidRPr="00463345" w:rsidRDefault="00193AD5" w:rsidP="0046334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kultywowa</w:t>
      </w:r>
      <w:r w:rsidR="00EA693E" w:rsidRPr="00463345">
        <w:rPr>
          <w:rFonts w:ascii="Times New Roman" w:hAnsi="Times New Roman" w:cs="Times New Roman"/>
          <w:sz w:val="24"/>
          <w:szCs w:val="24"/>
        </w:rPr>
        <w:t>nie i podtrzymywanie tradycji i zwyczajów związanych</w:t>
      </w:r>
      <w:r w:rsidR="004E0AF0" w:rsidRPr="00463345">
        <w:rPr>
          <w:rFonts w:ascii="Times New Roman" w:hAnsi="Times New Roman" w:cs="Times New Roman"/>
          <w:sz w:val="24"/>
          <w:szCs w:val="24"/>
        </w:rPr>
        <w:t xml:space="preserve"> ze Ś</w:t>
      </w:r>
      <w:r w:rsidRPr="00463345">
        <w:rPr>
          <w:rFonts w:ascii="Times New Roman" w:hAnsi="Times New Roman" w:cs="Times New Roman"/>
          <w:sz w:val="24"/>
          <w:szCs w:val="24"/>
        </w:rPr>
        <w:t xml:space="preserve">więtami </w:t>
      </w:r>
      <w:r w:rsidR="00EA693E" w:rsidRPr="00463345">
        <w:rPr>
          <w:rFonts w:ascii="Times New Roman" w:hAnsi="Times New Roman" w:cs="Times New Roman"/>
          <w:sz w:val="24"/>
          <w:szCs w:val="24"/>
        </w:rPr>
        <w:t>Wielkanocnymi,</w:t>
      </w:r>
    </w:p>
    <w:p w:rsidR="004E0AF0" w:rsidRPr="00463345" w:rsidRDefault="00193AD5" w:rsidP="0046334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pobudzenie aktywności twórczej,</w:t>
      </w:r>
    </w:p>
    <w:p w:rsidR="004E0AF0" w:rsidRPr="00463345" w:rsidRDefault="00193AD5" w:rsidP="0046334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 xml:space="preserve">rozwijanie i kształtowanie wyobraźni plastycznej, </w:t>
      </w:r>
    </w:p>
    <w:p w:rsidR="004E0AF0" w:rsidRPr="00463345" w:rsidRDefault="00193AD5" w:rsidP="0046334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wymiana dośw</w:t>
      </w:r>
      <w:r w:rsidR="004E0AF0" w:rsidRPr="00463345">
        <w:rPr>
          <w:rFonts w:ascii="Times New Roman" w:hAnsi="Times New Roman" w:cs="Times New Roman"/>
          <w:sz w:val="24"/>
          <w:szCs w:val="24"/>
        </w:rPr>
        <w:t>iadczeń w zakresie dekoracyjnym, rozwijanie kreatywności, innowacyjności poprzez pobudzenie aktywności twórczej,</w:t>
      </w:r>
    </w:p>
    <w:p w:rsidR="00193AD5" w:rsidRPr="00463345" w:rsidRDefault="00193AD5" w:rsidP="00463345">
      <w:pPr>
        <w:pStyle w:val="Akapitzlist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edukacja w zakresie poznawania obyczajów, symboliki i znaczenia świątecznych elementów zw</w:t>
      </w:r>
      <w:r w:rsidR="00EA693E" w:rsidRPr="00463345">
        <w:rPr>
          <w:rFonts w:ascii="Times New Roman" w:hAnsi="Times New Roman" w:cs="Times New Roman"/>
          <w:sz w:val="24"/>
          <w:szCs w:val="24"/>
        </w:rPr>
        <w:t>iązanych z obrzędowością ludową.</w:t>
      </w: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4</w:t>
      </w:r>
      <w:r w:rsidR="00193AD5" w:rsidRPr="00463345">
        <w:rPr>
          <w:rFonts w:ascii="Times New Roman" w:hAnsi="Times New Roman" w:cs="Times New Roman"/>
          <w:b/>
          <w:sz w:val="24"/>
          <w:szCs w:val="24"/>
        </w:rPr>
        <w:t>. UCZESTNICY KONKURSU:</w:t>
      </w:r>
    </w:p>
    <w:p w:rsidR="004E0AF0" w:rsidRPr="00463345" w:rsidRDefault="00EA693E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 xml:space="preserve">Obie części </w:t>
      </w:r>
      <w:r w:rsidR="00193AD5" w:rsidRPr="00463345">
        <w:rPr>
          <w:rFonts w:ascii="Times New Roman" w:hAnsi="Times New Roman" w:cs="Times New Roman"/>
          <w:sz w:val="24"/>
          <w:szCs w:val="24"/>
        </w:rPr>
        <w:t>Konkurs</w:t>
      </w:r>
      <w:r w:rsidRPr="00463345">
        <w:rPr>
          <w:rFonts w:ascii="Times New Roman" w:hAnsi="Times New Roman" w:cs="Times New Roman"/>
          <w:sz w:val="24"/>
          <w:szCs w:val="24"/>
        </w:rPr>
        <w:t>u będą rozstrzygane w 4</w:t>
      </w:r>
      <w:r w:rsidR="004E0AF0" w:rsidRPr="00463345">
        <w:rPr>
          <w:rFonts w:ascii="Times New Roman" w:hAnsi="Times New Roman" w:cs="Times New Roman"/>
          <w:sz w:val="24"/>
          <w:szCs w:val="24"/>
        </w:rPr>
        <w:t xml:space="preserve"> kategoriach </w:t>
      </w:r>
      <w:r w:rsidRPr="00463345">
        <w:rPr>
          <w:rFonts w:ascii="Times New Roman" w:hAnsi="Times New Roman" w:cs="Times New Roman"/>
          <w:sz w:val="24"/>
          <w:szCs w:val="24"/>
        </w:rPr>
        <w:t>wiekowych:</w:t>
      </w:r>
    </w:p>
    <w:p w:rsidR="00EA693E" w:rsidRPr="00463345" w:rsidRDefault="00EA693E" w:rsidP="00463345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Dzieci do lat 7</w:t>
      </w:r>
    </w:p>
    <w:p w:rsidR="00EA693E" w:rsidRPr="00463345" w:rsidRDefault="00EA693E" w:rsidP="00463345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Dzieci: 8 – 12 lat</w:t>
      </w:r>
    </w:p>
    <w:p w:rsidR="00EA693E" w:rsidRPr="00463345" w:rsidRDefault="00EA693E" w:rsidP="00463345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Młodzież: 13 – 17 lat</w:t>
      </w:r>
    </w:p>
    <w:p w:rsidR="00EA693E" w:rsidRDefault="00EA693E" w:rsidP="00463345">
      <w:pPr>
        <w:pStyle w:val="Akapitzlist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Dorośli 18 +</w:t>
      </w:r>
    </w:p>
    <w:p w:rsidR="00EA2128" w:rsidRDefault="00EA2128" w:rsidP="00EA21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2128" w:rsidRPr="00EA2128" w:rsidRDefault="00EA2128" w:rsidP="00EA212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lastRenderedPageBreak/>
        <w:t>5</w:t>
      </w:r>
      <w:r w:rsidR="00193AD5" w:rsidRPr="00463345">
        <w:rPr>
          <w:rFonts w:ascii="Times New Roman" w:hAnsi="Times New Roman" w:cs="Times New Roman"/>
          <w:b/>
          <w:sz w:val="24"/>
          <w:szCs w:val="24"/>
        </w:rPr>
        <w:t>. WARUNKI UCZESTNICTWA W KONKURSIE:</w:t>
      </w:r>
    </w:p>
    <w:p w:rsidR="00EA693E" w:rsidRPr="00463345" w:rsidRDefault="00EA693E" w:rsidP="00463345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 xml:space="preserve">Każdy Uczestnik może przystąpić  </w:t>
      </w:r>
      <w:r w:rsidR="00F21DB6" w:rsidRPr="00463345">
        <w:rPr>
          <w:rFonts w:ascii="Times New Roman" w:hAnsi="Times New Roman" w:cs="Times New Roman"/>
          <w:sz w:val="24"/>
          <w:szCs w:val="24"/>
        </w:rPr>
        <w:t xml:space="preserve">zarówno do jednej jak i </w:t>
      </w:r>
      <w:r w:rsidRPr="00463345">
        <w:rPr>
          <w:rFonts w:ascii="Times New Roman" w:hAnsi="Times New Roman" w:cs="Times New Roman"/>
          <w:sz w:val="24"/>
          <w:szCs w:val="24"/>
        </w:rPr>
        <w:t>do obu części konkursu</w:t>
      </w:r>
      <w:r w:rsidR="003B609D" w:rsidRPr="00463345">
        <w:rPr>
          <w:rFonts w:ascii="Times New Roman" w:hAnsi="Times New Roman" w:cs="Times New Roman"/>
          <w:sz w:val="24"/>
          <w:szCs w:val="24"/>
        </w:rPr>
        <w:t xml:space="preserve"> składając odpowiednio 1 lub 2 </w:t>
      </w:r>
      <w:r w:rsidR="00EA2128">
        <w:rPr>
          <w:rFonts w:ascii="Times New Roman" w:hAnsi="Times New Roman" w:cs="Times New Roman"/>
          <w:sz w:val="24"/>
          <w:szCs w:val="24"/>
        </w:rPr>
        <w:t xml:space="preserve">prace i </w:t>
      </w:r>
      <w:r w:rsidR="003B609D" w:rsidRPr="00463345">
        <w:rPr>
          <w:rFonts w:ascii="Times New Roman" w:hAnsi="Times New Roman" w:cs="Times New Roman"/>
          <w:sz w:val="24"/>
          <w:szCs w:val="24"/>
        </w:rPr>
        <w:t xml:space="preserve">karty zgłoszeniowe (załącznik nr 1 </w:t>
      </w:r>
      <w:r w:rsidR="003B609D" w:rsidRPr="00463345">
        <w:rPr>
          <w:rFonts w:ascii="Times New Roman" w:hAnsi="Times New Roman" w:cs="Times New Roman"/>
          <w:sz w:val="24"/>
          <w:szCs w:val="24"/>
        </w:rPr>
        <w:t>do niniejszego Regulaminu.</w:t>
      </w:r>
      <w:r w:rsidR="003B609D" w:rsidRPr="00463345">
        <w:rPr>
          <w:rFonts w:ascii="Times New Roman" w:hAnsi="Times New Roman" w:cs="Times New Roman"/>
          <w:sz w:val="24"/>
          <w:szCs w:val="24"/>
        </w:rPr>
        <w:t>)</w:t>
      </w:r>
    </w:p>
    <w:p w:rsidR="003B609D" w:rsidRPr="00463345" w:rsidRDefault="003B609D" w:rsidP="00463345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W każdej części konkursu należy złożyć 1 pisankę.</w:t>
      </w:r>
    </w:p>
    <w:p w:rsidR="00193AD5" w:rsidRPr="00463345" w:rsidRDefault="00F21DB6" w:rsidP="00463345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Do pracy</w:t>
      </w:r>
      <w:r w:rsidR="00193AD5" w:rsidRPr="00463345">
        <w:rPr>
          <w:rFonts w:ascii="Times New Roman" w:hAnsi="Times New Roman" w:cs="Times New Roman"/>
          <w:sz w:val="24"/>
          <w:szCs w:val="24"/>
        </w:rPr>
        <w:t xml:space="preserve"> należy </w:t>
      </w:r>
      <w:r w:rsidRPr="00463345">
        <w:rPr>
          <w:rFonts w:ascii="Times New Roman" w:hAnsi="Times New Roman" w:cs="Times New Roman"/>
          <w:sz w:val="24"/>
          <w:szCs w:val="24"/>
        </w:rPr>
        <w:t xml:space="preserve">dołączyć metryczkę zawierającą: </w:t>
      </w:r>
      <w:r w:rsidR="00193AD5" w:rsidRPr="00463345">
        <w:rPr>
          <w:rFonts w:ascii="Times New Roman" w:hAnsi="Times New Roman" w:cs="Times New Roman"/>
          <w:sz w:val="24"/>
          <w:szCs w:val="24"/>
        </w:rPr>
        <w:t xml:space="preserve">imię i nazwisko, wiek, </w:t>
      </w:r>
      <w:r w:rsidR="0088723F" w:rsidRPr="00463345">
        <w:rPr>
          <w:rFonts w:ascii="Times New Roman" w:hAnsi="Times New Roman" w:cs="Times New Roman"/>
          <w:sz w:val="24"/>
          <w:szCs w:val="24"/>
        </w:rPr>
        <w:t xml:space="preserve">miejscowość, </w:t>
      </w:r>
      <w:r w:rsidR="00193AD5" w:rsidRPr="00463345">
        <w:rPr>
          <w:rFonts w:ascii="Times New Roman" w:hAnsi="Times New Roman" w:cs="Times New Roman"/>
          <w:sz w:val="24"/>
          <w:szCs w:val="24"/>
        </w:rPr>
        <w:t>i</w:t>
      </w:r>
      <w:r w:rsidR="004E0AF0" w:rsidRPr="00463345">
        <w:rPr>
          <w:rFonts w:ascii="Times New Roman" w:hAnsi="Times New Roman" w:cs="Times New Roman"/>
          <w:sz w:val="24"/>
          <w:szCs w:val="24"/>
        </w:rPr>
        <w:t xml:space="preserve">mię i nazwisko opiekuna/rodzica (dotyczy osób niepełnoletnich), </w:t>
      </w:r>
      <w:r w:rsidR="00193AD5" w:rsidRPr="00463345">
        <w:rPr>
          <w:rFonts w:ascii="Times New Roman" w:hAnsi="Times New Roman" w:cs="Times New Roman"/>
          <w:sz w:val="24"/>
          <w:szCs w:val="24"/>
        </w:rPr>
        <w:t xml:space="preserve"> telefon kontaktowy.</w:t>
      </w:r>
      <w:r w:rsidR="004E0AF0" w:rsidRPr="00463345">
        <w:rPr>
          <w:rFonts w:ascii="Times New Roman" w:hAnsi="Times New Roman" w:cs="Times New Roman"/>
          <w:sz w:val="24"/>
          <w:szCs w:val="24"/>
        </w:rPr>
        <w:t xml:space="preserve"> Metryczka stanowi</w:t>
      </w:r>
      <w:r w:rsidR="003B609D" w:rsidRPr="00463345">
        <w:rPr>
          <w:rFonts w:ascii="Times New Roman" w:hAnsi="Times New Roman" w:cs="Times New Roman"/>
          <w:sz w:val="24"/>
          <w:szCs w:val="24"/>
        </w:rPr>
        <w:t xml:space="preserve"> załącznik nr 2 do niniejszego R</w:t>
      </w:r>
      <w:r w:rsidR="004E0AF0" w:rsidRPr="00463345">
        <w:rPr>
          <w:rFonts w:ascii="Times New Roman" w:hAnsi="Times New Roman" w:cs="Times New Roman"/>
          <w:sz w:val="24"/>
          <w:szCs w:val="24"/>
        </w:rPr>
        <w:t>egulaminu.</w:t>
      </w:r>
    </w:p>
    <w:p w:rsidR="004C21FA" w:rsidRPr="00463345" w:rsidRDefault="0088723F" w:rsidP="00463345">
      <w:pPr>
        <w:pStyle w:val="Akapitzlist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Uczestnik zobowiązany jest podpisać oświadczenie</w:t>
      </w:r>
      <w:r w:rsidR="003B609D" w:rsidRPr="00463345">
        <w:rPr>
          <w:rFonts w:ascii="Times New Roman" w:hAnsi="Times New Roman" w:cs="Times New Roman"/>
          <w:sz w:val="24"/>
          <w:szCs w:val="24"/>
        </w:rPr>
        <w:t xml:space="preserve"> RODO, stanowiące załącznik nr 3</w:t>
      </w:r>
      <w:r w:rsidRPr="00463345">
        <w:rPr>
          <w:rFonts w:ascii="Times New Roman" w:hAnsi="Times New Roman" w:cs="Times New Roman"/>
          <w:sz w:val="24"/>
          <w:szCs w:val="24"/>
        </w:rPr>
        <w:t xml:space="preserve"> do niniejszego Regulaminu. (Oświadczenie dostępne będzie również w siedzibie GOK</w:t>
      </w:r>
      <w:r w:rsidR="004C21FA" w:rsidRPr="00463345">
        <w:rPr>
          <w:rFonts w:ascii="Times New Roman" w:hAnsi="Times New Roman" w:cs="Times New Roman"/>
          <w:sz w:val="24"/>
          <w:szCs w:val="24"/>
        </w:rPr>
        <w:t xml:space="preserve"> i będzie je można podpisać bezpośrednio przy złożeniu pracy).</w:t>
      </w: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6</w:t>
      </w:r>
      <w:r w:rsidR="0088723F" w:rsidRPr="00463345">
        <w:rPr>
          <w:rFonts w:ascii="Times New Roman" w:hAnsi="Times New Roman" w:cs="Times New Roman"/>
          <w:b/>
          <w:sz w:val="24"/>
          <w:szCs w:val="24"/>
        </w:rPr>
        <w:t>. TERMIN ZŁOŻENIA PRAC:</w:t>
      </w:r>
    </w:p>
    <w:p w:rsidR="00193AD5" w:rsidRPr="00463345" w:rsidRDefault="003B609D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Pisanki</w:t>
      </w:r>
      <w:r w:rsidR="00931B52" w:rsidRPr="00463345">
        <w:rPr>
          <w:rFonts w:ascii="Times New Roman" w:hAnsi="Times New Roman" w:cs="Times New Roman"/>
          <w:sz w:val="24"/>
          <w:szCs w:val="24"/>
        </w:rPr>
        <w:t xml:space="preserve"> </w:t>
      </w:r>
      <w:r w:rsidR="00193AD5" w:rsidRPr="00463345">
        <w:rPr>
          <w:rFonts w:ascii="Times New Roman" w:hAnsi="Times New Roman" w:cs="Times New Roman"/>
          <w:sz w:val="24"/>
          <w:szCs w:val="24"/>
        </w:rPr>
        <w:t xml:space="preserve">należy dostarczyć do dnia  </w:t>
      </w:r>
      <w:r w:rsidRPr="00463345">
        <w:rPr>
          <w:rFonts w:ascii="Times New Roman" w:hAnsi="Times New Roman" w:cs="Times New Roman"/>
          <w:sz w:val="24"/>
          <w:szCs w:val="24"/>
        </w:rPr>
        <w:t>26.03</w:t>
      </w:r>
      <w:r w:rsidR="00931B52" w:rsidRPr="00463345">
        <w:rPr>
          <w:rFonts w:ascii="Times New Roman" w:hAnsi="Times New Roman" w:cs="Times New Roman"/>
          <w:sz w:val="24"/>
          <w:szCs w:val="24"/>
        </w:rPr>
        <w:t>.</w:t>
      </w:r>
      <w:r w:rsidRPr="00463345">
        <w:rPr>
          <w:rFonts w:ascii="Times New Roman" w:hAnsi="Times New Roman" w:cs="Times New Roman"/>
          <w:sz w:val="24"/>
          <w:szCs w:val="24"/>
        </w:rPr>
        <w:t>2021</w:t>
      </w:r>
      <w:r w:rsidR="0088723F" w:rsidRPr="00463345">
        <w:rPr>
          <w:rFonts w:ascii="Times New Roman" w:hAnsi="Times New Roman" w:cs="Times New Roman"/>
          <w:sz w:val="24"/>
          <w:szCs w:val="24"/>
        </w:rPr>
        <w:t xml:space="preserve"> </w:t>
      </w:r>
      <w:r w:rsidR="00193AD5" w:rsidRPr="00463345">
        <w:rPr>
          <w:rFonts w:ascii="Times New Roman" w:hAnsi="Times New Roman" w:cs="Times New Roman"/>
          <w:sz w:val="24"/>
          <w:szCs w:val="24"/>
        </w:rPr>
        <w:t xml:space="preserve">r.  do </w:t>
      </w:r>
      <w:r w:rsidR="0088723F" w:rsidRPr="00463345">
        <w:rPr>
          <w:rFonts w:ascii="Times New Roman" w:hAnsi="Times New Roman" w:cs="Times New Roman"/>
          <w:sz w:val="24"/>
          <w:szCs w:val="24"/>
        </w:rPr>
        <w:t>siedziby GOK w Hyżnem pod adresem Hyżne 182, codziennie od poniedziałku do piątku w godzinach 7:30 – 15:30</w:t>
      </w: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7</w:t>
      </w:r>
      <w:r w:rsidR="00193AD5" w:rsidRPr="00463345">
        <w:rPr>
          <w:rFonts w:ascii="Times New Roman" w:hAnsi="Times New Roman" w:cs="Times New Roman"/>
          <w:b/>
          <w:sz w:val="24"/>
          <w:szCs w:val="24"/>
        </w:rPr>
        <w:t>. KOMISJA KONKURSOWA:</w:t>
      </w:r>
    </w:p>
    <w:p w:rsidR="00193AD5" w:rsidRPr="00463345" w:rsidRDefault="00193AD5" w:rsidP="004633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O wyłonieniu zwycięzców konkursu decyduje komisja konkursowa powołana przez Organizatorów.</w:t>
      </w:r>
    </w:p>
    <w:p w:rsidR="0072733E" w:rsidRPr="00463345" w:rsidRDefault="00193AD5" w:rsidP="004633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Komisja zobowiązana jest do zachowania bezstronności pod</w:t>
      </w:r>
      <w:r w:rsidR="0088723F" w:rsidRPr="00463345">
        <w:rPr>
          <w:rFonts w:ascii="Times New Roman" w:hAnsi="Times New Roman" w:cs="Times New Roman"/>
          <w:sz w:val="24"/>
          <w:szCs w:val="24"/>
        </w:rPr>
        <w:t>czas oceny poszczególnych prac.</w:t>
      </w:r>
    </w:p>
    <w:p w:rsidR="0072733E" w:rsidRPr="00463345" w:rsidRDefault="0072733E" w:rsidP="004633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93AD5" w:rsidRPr="00463345" w:rsidRDefault="0072733E" w:rsidP="0046334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63345">
        <w:rPr>
          <w:rFonts w:ascii="Times New Roman" w:hAnsi="Times New Roman" w:cs="Times New Roman"/>
          <w:b/>
          <w:sz w:val="24"/>
          <w:szCs w:val="24"/>
        </w:rPr>
        <w:t>8</w:t>
      </w:r>
      <w:r w:rsidR="0088723F" w:rsidRPr="00463345">
        <w:rPr>
          <w:rFonts w:ascii="Times New Roman" w:hAnsi="Times New Roman" w:cs="Times New Roman"/>
          <w:b/>
          <w:sz w:val="24"/>
          <w:szCs w:val="24"/>
        </w:rPr>
        <w:t>. IFORMACJE DODATKOWE:</w:t>
      </w:r>
    </w:p>
    <w:p w:rsidR="0088723F" w:rsidRPr="00463345" w:rsidRDefault="00193AD5" w:rsidP="0046334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Organizatorzy nie zwracają uczestnikom prac biorących udział w Konkursie.</w:t>
      </w:r>
    </w:p>
    <w:p w:rsidR="0088723F" w:rsidRPr="00463345" w:rsidRDefault="0088723F" w:rsidP="0046334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P</w:t>
      </w:r>
      <w:r w:rsidR="00193AD5" w:rsidRPr="00463345">
        <w:rPr>
          <w:rFonts w:ascii="Times New Roman" w:hAnsi="Times New Roman" w:cs="Times New Roman"/>
          <w:sz w:val="24"/>
          <w:szCs w:val="24"/>
        </w:rPr>
        <w:t xml:space="preserve">race będą wyeksponowane w </w:t>
      </w:r>
      <w:r w:rsidRPr="00463345">
        <w:rPr>
          <w:rFonts w:ascii="Times New Roman" w:hAnsi="Times New Roman" w:cs="Times New Roman"/>
          <w:sz w:val="24"/>
          <w:szCs w:val="24"/>
        </w:rPr>
        <w:t>Gminnym Ośrodku Kultury w Hyżnem oraz w internetowej prezentacji multimedialnej</w:t>
      </w:r>
    </w:p>
    <w:p w:rsidR="0088723F" w:rsidRPr="00463345" w:rsidRDefault="00193AD5" w:rsidP="0046334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Ogłoszenie wyników nastąpi</w:t>
      </w:r>
      <w:r w:rsidR="0088723F" w:rsidRPr="00463345">
        <w:rPr>
          <w:rFonts w:ascii="Times New Roman" w:hAnsi="Times New Roman" w:cs="Times New Roman"/>
          <w:sz w:val="24"/>
          <w:szCs w:val="24"/>
        </w:rPr>
        <w:t xml:space="preserve"> do</w:t>
      </w:r>
      <w:r w:rsidRPr="00463345">
        <w:rPr>
          <w:rFonts w:ascii="Times New Roman" w:hAnsi="Times New Roman" w:cs="Times New Roman"/>
          <w:sz w:val="24"/>
          <w:szCs w:val="24"/>
        </w:rPr>
        <w:t xml:space="preserve"> dnia </w:t>
      </w:r>
      <w:r w:rsidR="003B609D" w:rsidRPr="00463345">
        <w:rPr>
          <w:rFonts w:ascii="Times New Roman" w:hAnsi="Times New Roman" w:cs="Times New Roman"/>
          <w:sz w:val="24"/>
          <w:szCs w:val="24"/>
        </w:rPr>
        <w:t>31.03.2021</w:t>
      </w:r>
      <w:r w:rsidR="0088723F" w:rsidRPr="00463345">
        <w:rPr>
          <w:rFonts w:ascii="Times New Roman" w:hAnsi="Times New Roman" w:cs="Times New Roman"/>
          <w:sz w:val="24"/>
          <w:szCs w:val="24"/>
        </w:rPr>
        <w:t xml:space="preserve"> r. </w:t>
      </w:r>
    </w:p>
    <w:p w:rsidR="0088723F" w:rsidRPr="00463345" w:rsidRDefault="00193AD5" w:rsidP="0046334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 xml:space="preserve">Lista laureatów będzie udostępniona na stronie internetowej </w:t>
      </w:r>
      <w:r w:rsidR="0088723F" w:rsidRPr="00463345">
        <w:rPr>
          <w:rFonts w:ascii="Times New Roman" w:hAnsi="Times New Roman" w:cs="Times New Roman"/>
          <w:sz w:val="24"/>
          <w:szCs w:val="24"/>
        </w:rPr>
        <w:t>GOK oraz Facebooku.</w:t>
      </w:r>
    </w:p>
    <w:p w:rsidR="004C21FA" w:rsidRPr="00463345" w:rsidRDefault="004C21FA" w:rsidP="0046334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Laureaci trzech pierwszych miejsc w każdej kategorii otrzymają nagrody rzeczowe ufundowane przez Gminny Ośrodek Kultury w Hyżnem oraz pamiątkowe dyplomy.</w:t>
      </w:r>
    </w:p>
    <w:p w:rsidR="00657A45" w:rsidRPr="00463345" w:rsidRDefault="00193AD5" w:rsidP="00463345">
      <w:pPr>
        <w:pStyle w:val="Akapitzlist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63345">
        <w:rPr>
          <w:rFonts w:ascii="Times New Roman" w:hAnsi="Times New Roman" w:cs="Times New Roman"/>
          <w:sz w:val="24"/>
          <w:szCs w:val="24"/>
        </w:rPr>
        <w:t>Udział w konkursie jest jednoznaczny z udzieleniem organizatorom prawa do nieodpłatnego wykorzystywania wizerunków autorów i ich prac konkursowych .</w:t>
      </w:r>
    </w:p>
    <w:p w:rsidR="00463345" w:rsidRPr="00463345" w:rsidRDefault="00463345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3345" w:rsidRPr="00463345" w:rsidRDefault="00463345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3345" w:rsidRPr="00463345" w:rsidRDefault="00463345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63345" w:rsidRPr="00463345" w:rsidRDefault="00463345" w:rsidP="0046334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EA2128" w:rsidRDefault="00EA2128" w:rsidP="003B60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3B609D" w:rsidRDefault="003B609D" w:rsidP="003B609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1</w:t>
      </w:r>
      <w:r w:rsidRPr="0072733E">
        <w:rPr>
          <w:rFonts w:ascii="Times New Roman" w:hAnsi="Times New Roman" w:cs="Times New Roman"/>
          <w:sz w:val="24"/>
          <w:szCs w:val="24"/>
        </w:rPr>
        <w:t xml:space="preserve"> do Regulaminu Konkursu</w:t>
      </w:r>
    </w:p>
    <w:p w:rsidR="00463345" w:rsidRDefault="00463345" w:rsidP="003B609D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248"/>
        <w:gridCol w:w="6208"/>
      </w:tblGrid>
      <w:tr w:rsidR="00463345" w:rsidRPr="00463345" w:rsidTr="00463345">
        <w:trPr>
          <w:trHeight w:val="680"/>
        </w:trPr>
        <w:tc>
          <w:tcPr>
            <w:tcW w:w="10456" w:type="dxa"/>
            <w:gridSpan w:val="2"/>
          </w:tcPr>
          <w:p w:rsidR="00B04BAC" w:rsidRDefault="00463345" w:rsidP="004633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b/>
                <w:sz w:val="24"/>
                <w:szCs w:val="24"/>
              </w:rPr>
              <w:t>KARTA</w:t>
            </w:r>
            <w:r w:rsidR="00B04B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ZGŁOSZENIOWA</w:t>
            </w:r>
          </w:p>
          <w:p w:rsidR="00B04BAC" w:rsidRDefault="00B04BAC" w:rsidP="004633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3345" w:rsidRDefault="00463345" w:rsidP="004633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– KONKURS </w:t>
            </w:r>
            <w:r w:rsidR="00B04BAC">
              <w:rPr>
                <w:rFonts w:ascii="Times New Roman" w:hAnsi="Times New Roman" w:cs="Times New Roman"/>
                <w:b/>
                <w:sz w:val="24"/>
                <w:szCs w:val="24"/>
              </w:rPr>
              <w:t>NA NAJŁADNIEJSZĄ PISANKĘ</w:t>
            </w:r>
            <w:r w:rsidRPr="004633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WIELKANOCNĄ</w:t>
            </w:r>
          </w:p>
          <w:p w:rsidR="00463345" w:rsidRPr="00463345" w:rsidRDefault="00463345" w:rsidP="0046334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63345" w:rsidTr="00463345">
        <w:trPr>
          <w:trHeight w:val="680"/>
        </w:trPr>
        <w:tc>
          <w:tcPr>
            <w:tcW w:w="424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konkursu:</w:t>
            </w:r>
          </w:p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color w:val="FF0000"/>
                <w:sz w:val="20"/>
                <w:szCs w:val="24"/>
              </w:rPr>
              <w:t>*Niepotrzebne skreślić</w:t>
            </w:r>
          </w:p>
        </w:tc>
        <w:tc>
          <w:tcPr>
            <w:tcW w:w="6208" w:type="dxa"/>
          </w:tcPr>
          <w:p w:rsidR="00463345" w:rsidRDefault="00463345" w:rsidP="00463345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PISANKA TRADYCYJNA</w:t>
            </w:r>
            <w:r w:rsidRPr="004633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63345" w:rsidRDefault="00463345" w:rsidP="00463345">
            <w:pPr>
              <w:pStyle w:val="Akapitzli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63345" w:rsidRPr="00463345" w:rsidRDefault="00463345" w:rsidP="00463345">
            <w:pPr>
              <w:pStyle w:val="Akapitzlist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PISANK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 WSPÓŁCZESNA</w:t>
            </w:r>
            <w:r w:rsidRPr="00463345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*</w:t>
            </w:r>
          </w:p>
        </w:tc>
      </w:tr>
      <w:tr w:rsidR="00463345" w:rsidTr="00463345">
        <w:trPr>
          <w:trHeight w:val="680"/>
        </w:trPr>
        <w:tc>
          <w:tcPr>
            <w:tcW w:w="424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Imię i nazwisko uczestnika:</w:t>
            </w:r>
          </w:p>
        </w:tc>
        <w:tc>
          <w:tcPr>
            <w:tcW w:w="620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345" w:rsidTr="00463345">
        <w:trPr>
          <w:trHeight w:val="680"/>
        </w:trPr>
        <w:tc>
          <w:tcPr>
            <w:tcW w:w="424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Wiek (lata ukończone):</w:t>
            </w:r>
          </w:p>
        </w:tc>
        <w:tc>
          <w:tcPr>
            <w:tcW w:w="620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345" w:rsidTr="00463345">
        <w:trPr>
          <w:trHeight w:val="680"/>
        </w:trPr>
        <w:tc>
          <w:tcPr>
            <w:tcW w:w="424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Miejscowość:</w:t>
            </w:r>
          </w:p>
        </w:tc>
        <w:tc>
          <w:tcPr>
            <w:tcW w:w="620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345" w:rsidTr="00463345">
        <w:trPr>
          <w:trHeight w:val="680"/>
        </w:trPr>
        <w:tc>
          <w:tcPr>
            <w:tcW w:w="424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Nr telefonu:</w:t>
            </w:r>
          </w:p>
        </w:tc>
        <w:tc>
          <w:tcPr>
            <w:tcW w:w="620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345" w:rsidTr="00463345">
        <w:trPr>
          <w:trHeight w:val="680"/>
        </w:trPr>
        <w:tc>
          <w:tcPr>
            <w:tcW w:w="424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Imię i nazwisko rodzi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ca lub opiekuna prawnego wraz z numerem telefonu</w:t>
            </w:r>
          </w:p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(dot. o</w:t>
            </w: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sób niepełnoletnich):</w:t>
            </w:r>
          </w:p>
        </w:tc>
        <w:tc>
          <w:tcPr>
            <w:tcW w:w="620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63345" w:rsidTr="00463345">
        <w:trPr>
          <w:trHeight w:val="680"/>
        </w:trPr>
        <w:tc>
          <w:tcPr>
            <w:tcW w:w="4248" w:type="dxa"/>
            <w:vAlign w:val="center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szkoły/przedszkola:</w:t>
            </w:r>
          </w:p>
        </w:tc>
        <w:tc>
          <w:tcPr>
            <w:tcW w:w="6208" w:type="dxa"/>
          </w:tcPr>
          <w:p w:rsidR="00463345" w:rsidRDefault="00463345" w:rsidP="0046334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63345" w:rsidRDefault="00463345" w:rsidP="003B60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345" w:rsidRDefault="00463345" w:rsidP="003B60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3345" w:rsidRDefault="00463345" w:rsidP="003B609D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E0AF0" w:rsidRPr="0072733E" w:rsidRDefault="004E0AF0" w:rsidP="00193AD5">
      <w:pPr>
        <w:rPr>
          <w:rFonts w:ascii="Times New Roman" w:hAnsi="Times New Roman" w:cs="Times New Roman"/>
        </w:rPr>
      </w:pPr>
    </w:p>
    <w:p w:rsidR="004E0AF0" w:rsidRPr="0072733E" w:rsidRDefault="003B609D" w:rsidP="004E0AF0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Załącznik nr 2</w:t>
      </w:r>
      <w:r w:rsidR="004E0AF0" w:rsidRPr="0072733E">
        <w:rPr>
          <w:rFonts w:ascii="Times New Roman" w:hAnsi="Times New Roman" w:cs="Times New Roman"/>
          <w:sz w:val="24"/>
          <w:szCs w:val="24"/>
        </w:rPr>
        <w:t xml:space="preserve"> do Regulaminu Konkursu</w:t>
      </w:r>
    </w:p>
    <w:p w:rsidR="004E0AF0" w:rsidRPr="0072733E" w:rsidRDefault="004E0AF0" w:rsidP="004E0AF0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463345" w:rsidRDefault="00463345" w:rsidP="004E0AF0">
      <w:p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tbl>
      <w:tblPr>
        <w:tblStyle w:val="Tabela-Siatka"/>
        <w:tblW w:w="10490" w:type="dxa"/>
        <w:tblInd w:w="-5" w:type="dxa"/>
        <w:tblLook w:val="04A0" w:firstRow="1" w:lastRow="0" w:firstColumn="1" w:lastColumn="0" w:noHBand="0" w:noVBand="1"/>
      </w:tblPr>
      <w:tblGrid>
        <w:gridCol w:w="10490"/>
      </w:tblGrid>
      <w:tr w:rsidR="00463345" w:rsidRPr="00463345" w:rsidTr="00B04BAC">
        <w:tc>
          <w:tcPr>
            <w:tcW w:w="10490" w:type="dxa"/>
          </w:tcPr>
          <w:p w:rsidR="00463345" w:rsidRPr="00463345" w:rsidRDefault="00463345" w:rsidP="00331EC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  <w:r w:rsidRPr="00463345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METRYCZKA</w:t>
            </w:r>
          </w:p>
        </w:tc>
      </w:tr>
      <w:tr w:rsidR="00463345" w:rsidRPr="00463345" w:rsidTr="00B04BAC">
        <w:tc>
          <w:tcPr>
            <w:tcW w:w="10490" w:type="dxa"/>
          </w:tcPr>
          <w:p w:rsidR="00463345" w:rsidRPr="00463345" w:rsidRDefault="00463345" w:rsidP="00331EC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Nazwa konkursu:………………………………………………………………..</w:t>
            </w:r>
          </w:p>
        </w:tc>
      </w:tr>
      <w:tr w:rsidR="00463345" w:rsidRPr="00463345" w:rsidTr="00B04BAC">
        <w:tc>
          <w:tcPr>
            <w:tcW w:w="10490" w:type="dxa"/>
          </w:tcPr>
          <w:p w:rsidR="00463345" w:rsidRPr="00463345" w:rsidRDefault="00463345" w:rsidP="00331EC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Imię i nazwisko: ………………………………………………….……..................</w:t>
            </w:r>
          </w:p>
        </w:tc>
      </w:tr>
      <w:tr w:rsidR="00463345" w:rsidRPr="00463345" w:rsidTr="00B04BAC">
        <w:tc>
          <w:tcPr>
            <w:tcW w:w="10490" w:type="dxa"/>
          </w:tcPr>
          <w:p w:rsidR="00463345" w:rsidRPr="00463345" w:rsidRDefault="00463345" w:rsidP="00331EC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Wiek:………………………………………………………………….....................</w:t>
            </w:r>
          </w:p>
        </w:tc>
      </w:tr>
      <w:tr w:rsidR="00463345" w:rsidRPr="00463345" w:rsidTr="00B04BAC">
        <w:tc>
          <w:tcPr>
            <w:tcW w:w="10490" w:type="dxa"/>
          </w:tcPr>
          <w:p w:rsidR="00463345" w:rsidRPr="00463345" w:rsidRDefault="00463345" w:rsidP="00331ECA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Miejscowość:………………………………………………………………………...</w:t>
            </w:r>
          </w:p>
        </w:tc>
      </w:tr>
      <w:tr w:rsidR="00463345" w:rsidRPr="00463345" w:rsidTr="00B04BAC">
        <w:tc>
          <w:tcPr>
            <w:tcW w:w="10490" w:type="dxa"/>
          </w:tcPr>
          <w:p w:rsidR="00463345" w:rsidRPr="00463345" w:rsidRDefault="00463345" w:rsidP="00331ECA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Imię i nazwisko rodzica lub opiekuna prawnego (dot. osób niepełnoletnich): .....................................................................................................................................</w:t>
            </w:r>
          </w:p>
        </w:tc>
      </w:tr>
      <w:tr w:rsidR="00463345" w:rsidRPr="00463345" w:rsidTr="00B04BAC">
        <w:tc>
          <w:tcPr>
            <w:tcW w:w="10490" w:type="dxa"/>
          </w:tcPr>
          <w:p w:rsidR="00463345" w:rsidRPr="00463345" w:rsidRDefault="00463345" w:rsidP="00463345">
            <w:pPr>
              <w:pStyle w:val="Akapitzlist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63345">
              <w:rPr>
                <w:rFonts w:ascii="Times New Roman" w:hAnsi="Times New Roman" w:cs="Times New Roman"/>
                <w:sz w:val="24"/>
                <w:szCs w:val="24"/>
              </w:rPr>
              <w:t>Tel. kontaktowy :…………………………………………………………..…...........</w:t>
            </w:r>
          </w:p>
        </w:tc>
      </w:tr>
    </w:tbl>
    <w:p w:rsidR="004C21FA" w:rsidRPr="0072733E" w:rsidRDefault="004C21FA" w:rsidP="00193AD5">
      <w:pPr>
        <w:rPr>
          <w:rFonts w:ascii="Times New Roman" w:hAnsi="Times New Roman" w:cs="Times New Roman"/>
        </w:rPr>
      </w:pPr>
    </w:p>
    <w:p w:rsidR="004C21FA" w:rsidRPr="0072733E" w:rsidRDefault="004C21FA" w:rsidP="004C21FA">
      <w:pPr>
        <w:tabs>
          <w:tab w:val="left" w:pos="5520"/>
        </w:tabs>
        <w:rPr>
          <w:rFonts w:ascii="Times New Roman" w:hAnsi="Times New Roman" w:cs="Times New Roman"/>
        </w:rPr>
      </w:pPr>
      <w:r w:rsidRPr="0072733E">
        <w:rPr>
          <w:rFonts w:ascii="Times New Roman" w:hAnsi="Times New Roman" w:cs="Times New Roman"/>
        </w:rPr>
        <w:tab/>
      </w:r>
    </w:p>
    <w:p w:rsidR="00463345" w:rsidRPr="0072733E" w:rsidRDefault="00463345" w:rsidP="004C21FA">
      <w:pPr>
        <w:tabs>
          <w:tab w:val="left" w:pos="5520"/>
        </w:tabs>
        <w:jc w:val="right"/>
        <w:rPr>
          <w:rFonts w:ascii="Times New Roman" w:hAnsi="Times New Roman" w:cs="Times New Roman"/>
        </w:rPr>
      </w:pPr>
    </w:p>
    <w:p w:rsidR="004E0AF0" w:rsidRPr="0072733E" w:rsidRDefault="003B609D" w:rsidP="004C21FA">
      <w:pPr>
        <w:tabs>
          <w:tab w:val="left" w:pos="552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3</w:t>
      </w:r>
      <w:r w:rsidR="004C21FA" w:rsidRPr="0072733E">
        <w:rPr>
          <w:rFonts w:ascii="Times New Roman" w:hAnsi="Times New Roman" w:cs="Times New Roman"/>
        </w:rPr>
        <w:t xml:space="preserve"> do Regulaminu Konkursu</w:t>
      </w:r>
    </w:p>
    <w:p w:rsidR="004C21FA" w:rsidRPr="0072733E" w:rsidRDefault="004C21FA" w:rsidP="004C21F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21FA" w:rsidRPr="0072733E" w:rsidRDefault="004C21FA" w:rsidP="004C21FA">
      <w:pPr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  <w:r w:rsidRPr="0072733E">
        <w:rPr>
          <w:rFonts w:ascii="Times New Roman" w:eastAsia="Calibri" w:hAnsi="Times New Roman" w:cs="Times New Roman"/>
          <w:b/>
          <w:sz w:val="20"/>
          <w:szCs w:val="24"/>
        </w:rPr>
        <w:t>KLAUZULA ZGODY NA PRZETWARZANIE DANYCH OSOBOWYCH</w:t>
      </w:r>
    </w:p>
    <w:p w:rsidR="004C21FA" w:rsidRPr="0072733E" w:rsidRDefault="004C21FA" w:rsidP="004C21FA">
      <w:pPr>
        <w:jc w:val="center"/>
        <w:rPr>
          <w:rFonts w:ascii="Times New Roman" w:eastAsia="Calibri" w:hAnsi="Times New Roman" w:cs="Times New Roman"/>
          <w:b/>
          <w:sz w:val="20"/>
          <w:szCs w:val="24"/>
        </w:rPr>
      </w:pPr>
      <w:r w:rsidRPr="0072733E">
        <w:rPr>
          <w:rFonts w:ascii="Times New Roman" w:eastAsia="Calibri" w:hAnsi="Times New Roman" w:cs="Times New Roman"/>
          <w:b/>
          <w:sz w:val="20"/>
          <w:szCs w:val="24"/>
        </w:rPr>
        <w:t>ORAZ  ROZPOWSZECHNIANIE WIZERUNKU</w:t>
      </w:r>
    </w:p>
    <w:p w:rsidR="004C21FA" w:rsidRPr="0072733E" w:rsidRDefault="004C21FA" w:rsidP="004C21FA">
      <w:pPr>
        <w:rPr>
          <w:rFonts w:ascii="Times New Roman" w:eastAsia="Calibri" w:hAnsi="Times New Roman" w:cs="Times New Roman"/>
          <w:sz w:val="20"/>
          <w:szCs w:val="24"/>
        </w:rPr>
      </w:pPr>
    </w:p>
    <w:p w:rsidR="004C21FA" w:rsidRPr="0072733E" w:rsidRDefault="004C21FA" w:rsidP="004C21FA">
      <w:pPr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>Wyrażam zgodę na przetwarzanie danych osobowych w tym ujawnienie imienia i nazwiska oraz rozpowszechnienie wizerunku na potrzeby promocji organizowanego konkursu przez Gminny Ośrodek Kultury w Hyżnem w zakresie  niezbędnym do upublicznienia: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□ na stronie internetowej www.gok.hyzne.pl,  www.hyzne.pl portalach społecznościowych prowadzonych przez GOK i Gminę Hyżne m.in. Facebook, </w:t>
      </w:r>
      <w:proofErr w:type="spellStart"/>
      <w:r w:rsidRPr="0072733E">
        <w:rPr>
          <w:rFonts w:ascii="Times New Roman" w:eastAsia="Calibri" w:hAnsi="Times New Roman" w:cs="Times New Roman"/>
          <w:sz w:val="20"/>
          <w:szCs w:val="24"/>
        </w:rPr>
        <w:t>Youtube</w:t>
      </w:r>
      <w:proofErr w:type="spellEnd"/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□ w audycjach telewizyjnych,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□ w audycjach radiowych,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>□ w wydawnictwach i w materiałach promocyjnych, gazetkach i broszurach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□ w kronice GOK lub kronice okolicznościowej,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□ w gablotach i na tablicach ściennych </w:t>
      </w:r>
    </w:p>
    <w:p w:rsidR="0072733E" w:rsidRPr="0072733E" w:rsidRDefault="0072733E" w:rsidP="0072733E">
      <w:pPr>
        <w:spacing w:after="0"/>
        <w:rPr>
          <w:rFonts w:ascii="Times New Roman" w:eastAsia="Calibri" w:hAnsi="Times New Roman" w:cs="Times New Roman"/>
          <w:sz w:val="20"/>
          <w:szCs w:val="24"/>
        </w:rPr>
      </w:pPr>
    </w:p>
    <w:p w:rsidR="004C21FA" w:rsidRPr="0072733E" w:rsidRDefault="004C21FA" w:rsidP="004C21FA">
      <w:pPr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zgodnie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72733E">
        <w:rPr>
          <w:rFonts w:ascii="Times New Roman" w:eastAsia="Calibri" w:hAnsi="Times New Roman" w:cs="Times New Roman"/>
          <w:sz w:val="20"/>
          <w:szCs w:val="24"/>
        </w:rPr>
        <w:t>publ</w:t>
      </w:r>
      <w:proofErr w:type="spellEnd"/>
      <w:r w:rsidRPr="0072733E">
        <w:rPr>
          <w:rFonts w:ascii="Times New Roman" w:eastAsia="Calibri" w:hAnsi="Times New Roman" w:cs="Times New Roman"/>
          <w:sz w:val="20"/>
          <w:szCs w:val="24"/>
        </w:rPr>
        <w:t xml:space="preserve">. Dz. Urz. UE L Nr 119, s. 1. oraz zgodnie z art. 81 ust. 1 ustawy z dnia 4 lutego 1994 r. o prawie autorskim i prawach pokrewnych (tj. Dz.U. 2019 poz. 1231). </w:t>
      </w:r>
    </w:p>
    <w:p w:rsidR="004C21FA" w:rsidRPr="0072733E" w:rsidRDefault="004C21FA" w:rsidP="004C21FA">
      <w:pPr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>Niniejsza zgoda jest dobrowolna i może być cofnięta w dowolnym momencie. Wycofanie zgody nie wpływa na zgodność z prawem przetwarzania, którego dokonano na podstawie zgody przed jej wycofaniem.</w:t>
      </w:r>
    </w:p>
    <w:p w:rsidR="004C21FA" w:rsidRPr="0072733E" w:rsidRDefault="004C21FA" w:rsidP="004C21FA">
      <w:pPr>
        <w:jc w:val="right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>…..………………………………………...</w:t>
      </w:r>
    </w:p>
    <w:p w:rsidR="004C21FA" w:rsidRPr="0072733E" w:rsidRDefault="004C21FA" w:rsidP="0072733E">
      <w:pPr>
        <w:jc w:val="right"/>
        <w:rPr>
          <w:rFonts w:ascii="Times New Roman" w:eastAsia="Calibri" w:hAnsi="Times New Roman" w:cs="Times New Roman"/>
          <w:sz w:val="20"/>
          <w:szCs w:val="24"/>
        </w:rPr>
      </w:pPr>
      <w:r w:rsidRPr="0072733E">
        <w:rPr>
          <w:rFonts w:ascii="Times New Roman" w:eastAsia="Calibri" w:hAnsi="Times New Roman" w:cs="Times New Roman"/>
          <w:sz w:val="20"/>
          <w:szCs w:val="24"/>
        </w:rPr>
        <w:t>(data, czytelny pod</w:t>
      </w:r>
      <w:r w:rsidR="0072733E" w:rsidRPr="0072733E">
        <w:rPr>
          <w:rFonts w:ascii="Times New Roman" w:eastAsia="Calibri" w:hAnsi="Times New Roman" w:cs="Times New Roman"/>
          <w:sz w:val="20"/>
          <w:szCs w:val="24"/>
        </w:rPr>
        <w:t xml:space="preserve">pis rodzica/opiekuna prawnego)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OBOWIĄZEK INFORMACYJNY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 xml:space="preserve">Zgodnie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</w:t>
      </w:r>
      <w:proofErr w:type="spellStart"/>
      <w:r w:rsidRPr="0072733E">
        <w:rPr>
          <w:rFonts w:ascii="Times New Roman" w:eastAsia="Calibri" w:hAnsi="Times New Roman" w:cs="Times New Roman"/>
          <w:sz w:val="18"/>
          <w:szCs w:val="24"/>
        </w:rPr>
        <w:t>publ</w:t>
      </w:r>
      <w:proofErr w:type="spellEnd"/>
      <w:r w:rsidRPr="0072733E">
        <w:rPr>
          <w:rFonts w:ascii="Times New Roman" w:eastAsia="Calibri" w:hAnsi="Times New Roman" w:cs="Times New Roman"/>
          <w:sz w:val="18"/>
          <w:szCs w:val="24"/>
        </w:rPr>
        <w:t xml:space="preserve">. Dz. Urz. UE L Nr 119, </w:t>
      </w:r>
    </w:p>
    <w:p w:rsidR="004C21FA" w:rsidRPr="0072733E" w:rsidRDefault="0072733E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s. 1, informujemy, że: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1. Administratorem Pani/Pana danych osobowych jest Gminny Ośrodek Kultury w Hyżnem (adres: Hyżne 182, 36-024 Hyżne  tel. 172295038  e-mail: gok@hyzne.pl)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 xml:space="preserve">2. Administrator wyznaczył Inspektora Ochrony Danych, z którym mogą się Państwo kontaktować we wszystkich sprawach dotyczących przetwarzania danych osobowych za pośrednictwem adresu email: inspektor@cbi24.pl lub pisemnie na adres Administratora.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3. Dane osobowe będą przetwarzane w celu upubliczniania wizerunku. Dane osobowe będą przetwarzane przez okres niezbędny do realizacji w/w celu z uwzględnieniem konieczności usunięcia danych bez zbędnej zwłoki, w sytuacji gdy osoba, której dane dotyczą lub jej przedstawiciel ustawowy cofnie zgodę.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4. Podstawą prawną przetwarzania danych jest art. 6 ust. 1 lit. a) ww. rozporządzenia oraz art. 81 ust. 1 ustawy z dnia 4 lutego 1994 r. o prawie autorskim i prawach pokrewnych (tj. Dz.U. 2019 poz. 1231).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 xml:space="preserve">5. Dane osobowe zostaną opublikowane w w/w miejscach (nieograniczony krąg odbiorców).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6. Osoba, której dane dotyczą ma prawo do: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•</w:t>
      </w:r>
      <w:r w:rsidRPr="0072733E">
        <w:rPr>
          <w:rFonts w:ascii="Times New Roman" w:eastAsia="Calibri" w:hAnsi="Times New Roman" w:cs="Times New Roman"/>
          <w:sz w:val="18"/>
          <w:szCs w:val="24"/>
        </w:rPr>
        <w:tab/>
        <w:t>cofnięcia zgody w dowolnym momencie, jednak bez wpływu na zgodność z prawem przetwarzania, którego dokonano na podstawie zgody przed jej cofnięciem;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•</w:t>
      </w:r>
      <w:r w:rsidRPr="0072733E">
        <w:rPr>
          <w:rFonts w:ascii="Times New Roman" w:eastAsia="Calibri" w:hAnsi="Times New Roman" w:cs="Times New Roman"/>
          <w:sz w:val="18"/>
          <w:szCs w:val="24"/>
        </w:rPr>
        <w:tab/>
        <w:t>żądania dostępu do danych osobowych oraz ich usunięcia, sprostowania lub ograniczenia przetwarzania danych osobowych;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•</w:t>
      </w:r>
      <w:r w:rsidRPr="0072733E">
        <w:rPr>
          <w:rFonts w:ascii="Times New Roman" w:eastAsia="Calibri" w:hAnsi="Times New Roman" w:cs="Times New Roman"/>
          <w:sz w:val="18"/>
          <w:szCs w:val="24"/>
        </w:rPr>
        <w:tab/>
        <w:t xml:space="preserve">wniesienia skargi do organu nadzorczego tj.  Prezesa Urzędu Ochrony Danych Osobowych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(ul. Stawki 2, 00-193 Warszawa), w sytuacji, gdy uzna, że przetwarzanie danych osobowych narusza przepisy ogólnego rozporządzenia o oc</w:t>
      </w:r>
      <w:r w:rsidR="0072733E" w:rsidRPr="0072733E">
        <w:rPr>
          <w:rFonts w:ascii="Times New Roman" w:eastAsia="Calibri" w:hAnsi="Times New Roman" w:cs="Times New Roman"/>
          <w:sz w:val="18"/>
          <w:szCs w:val="24"/>
        </w:rPr>
        <w:t>hronie danych osobowych (RODO).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 xml:space="preserve">Ponadto informujemy, iż Państwa dane nie będą przetwarzane w sposób zautomatyzowany, w tym nie będą podlegać profilowaniu, o czym stanowi art. 22 ogólnego rozporządzenia o ochronie danych osobowych. 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  <w:r w:rsidRPr="0072733E">
        <w:rPr>
          <w:rFonts w:ascii="Times New Roman" w:eastAsia="Calibri" w:hAnsi="Times New Roman" w:cs="Times New Roman"/>
          <w:sz w:val="18"/>
          <w:szCs w:val="24"/>
        </w:rPr>
        <w:t>Publikowanie danych osobowych znajduje podstawę w zgodzie osoby, której dane dotyczą, bądź jej przedstawiciela ustawowego. Niemniej osoba, której dane dotyczą nie jest zobowiązana do wyrażenia zgody. Oświadczenie to jest w pełni dobrowolne.</w:t>
      </w:r>
    </w:p>
    <w:p w:rsidR="004C21FA" w:rsidRPr="0072733E" w:rsidRDefault="004C21FA" w:rsidP="0072733E">
      <w:pPr>
        <w:spacing w:after="0"/>
        <w:rPr>
          <w:rFonts w:ascii="Times New Roman" w:eastAsia="Calibri" w:hAnsi="Times New Roman" w:cs="Times New Roman"/>
          <w:sz w:val="18"/>
          <w:szCs w:val="24"/>
        </w:rPr>
      </w:pPr>
    </w:p>
    <w:p w:rsidR="004C21FA" w:rsidRPr="0072733E" w:rsidRDefault="004C21FA" w:rsidP="004C21FA">
      <w:pPr>
        <w:rPr>
          <w:rFonts w:ascii="Times New Roman" w:eastAsia="Calibri" w:hAnsi="Times New Roman" w:cs="Times New Roman"/>
          <w:sz w:val="18"/>
          <w:szCs w:val="24"/>
        </w:rPr>
      </w:pPr>
      <w:bookmarkStart w:id="0" w:name="_GoBack"/>
      <w:bookmarkEnd w:id="0"/>
      <w:r w:rsidRPr="0072733E">
        <w:rPr>
          <w:rFonts w:ascii="Times New Roman" w:eastAsia="Calibri" w:hAnsi="Times New Roman" w:cs="Times New Roman"/>
          <w:sz w:val="18"/>
          <w:szCs w:val="24"/>
        </w:rPr>
        <w:t>*Niepotrzebne skreślić</w:t>
      </w:r>
    </w:p>
    <w:p w:rsidR="004C21FA" w:rsidRPr="0072733E" w:rsidRDefault="004C21FA" w:rsidP="004C21FA">
      <w:pPr>
        <w:tabs>
          <w:tab w:val="left" w:pos="5520"/>
        </w:tabs>
        <w:rPr>
          <w:rFonts w:ascii="Times New Roman" w:hAnsi="Times New Roman" w:cs="Times New Roman"/>
          <w:sz w:val="16"/>
        </w:rPr>
      </w:pPr>
    </w:p>
    <w:sectPr w:rsidR="004C21FA" w:rsidRPr="0072733E" w:rsidSect="0072733E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1C0C" w:rsidRDefault="00D31C0C" w:rsidP="00EA2128">
      <w:pPr>
        <w:spacing w:after="0" w:line="240" w:lineRule="auto"/>
      </w:pPr>
      <w:r>
        <w:separator/>
      </w:r>
    </w:p>
  </w:endnote>
  <w:endnote w:type="continuationSeparator" w:id="0">
    <w:p w:rsidR="00D31C0C" w:rsidRDefault="00D31C0C" w:rsidP="00EA21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1C0C" w:rsidRDefault="00D31C0C" w:rsidP="00EA2128">
      <w:pPr>
        <w:spacing w:after="0" w:line="240" w:lineRule="auto"/>
      </w:pPr>
      <w:r>
        <w:separator/>
      </w:r>
    </w:p>
  </w:footnote>
  <w:footnote w:type="continuationSeparator" w:id="0">
    <w:p w:rsidR="00D31C0C" w:rsidRDefault="00D31C0C" w:rsidP="00EA21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2128" w:rsidRPr="00EA2128" w:rsidRDefault="00EA2128" w:rsidP="00EA2128">
    <w:pPr>
      <w:pStyle w:val="Nagwek"/>
      <w:jc w:val="right"/>
    </w:pPr>
    <w:r>
      <w:rPr>
        <w:noProof/>
        <w:lang w:eastAsia="pl-PL"/>
      </w:rPr>
      <w:drawing>
        <wp:inline distT="0" distB="0" distL="0" distR="0">
          <wp:extent cx="666750" cy="66675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7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54928"/>
    <w:multiLevelType w:val="hybridMultilevel"/>
    <w:tmpl w:val="ADAAC878"/>
    <w:lvl w:ilvl="0" w:tplc="A6385F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95A3D4E"/>
    <w:multiLevelType w:val="hybridMultilevel"/>
    <w:tmpl w:val="ADAAC878"/>
    <w:lvl w:ilvl="0" w:tplc="A6385F6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i w:val="0"/>
        <w:iCs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AC3B7E"/>
    <w:multiLevelType w:val="hybridMultilevel"/>
    <w:tmpl w:val="11C289D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D6149B2"/>
    <w:multiLevelType w:val="hybridMultilevel"/>
    <w:tmpl w:val="B1F4713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C3172D"/>
    <w:multiLevelType w:val="hybridMultilevel"/>
    <w:tmpl w:val="82C2E0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D937C7"/>
    <w:multiLevelType w:val="hybridMultilevel"/>
    <w:tmpl w:val="170213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83FB1"/>
    <w:multiLevelType w:val="hybridMultilevel"/>
    <w:tmpl w:val="38EC45A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1633B98"/>
    <w:multiLevelType w:val="hybridMultilevel"/>
    <w:tmpl w:val="DF9CEC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32185"/>
    <w:multiLevelType w:val="hybridMultilevel"/>
    <w:tmpl w:val="5E0C7E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3A7A10"/>
    <w:multiLevelType w:val="hybridMultilevel"/>
    <w:tmpl w:val="F4FAB7F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5961DBE"/>
    <w:multiLevelType w:val="hybridMultilevel"/>
    <w:tmpl w:val="D8247758"/>
    <w:lvl w:ilvl="0" w:tplc="89AAD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1"/>
  </w:num>
  <w:num w:numId="5">
    <w:abstractNumId w:val="5"/>
  </w:num>
  <w:num w:numId="6">
    <w:abstractNumId w:val="4"/>
  </w:num>
  <w:num w:numId="7">
    <w:abstractNumId w:val="8"/>
  </w:num>
  <w:num w:numId="8">
    <w:abstractNumId w:val="6"/>
  </w:num>
  <w:num w:numId="9">
    <w:abstractNumId w:val="9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A45"/>
    <w:rsid w:val="000576B8"/>
    <w:rsid w:val="000E7937"/>
    <w:rsid w:val="00193AD5"/>
    <w:rsid w:val="003B609D"/>
    <w:rsid w:val="00463345"/>
    <w:rsid w:val="004C21FA"/>
    <w:rsid w:val="004D6081"/>
    <w:rsid w:val="004E0AF0"/>
    <w:rsid w:val="00657A45"/>
    <w:rsid w:val="00696E6F"/>
    <w:rsid w:val="0072733E"/>
    <w:rsid w:val="0088723F"/>
    <w:rsid w:val="008A6FB3"/>
    <w:rsid w:val="00931B52"/>
    <w:rsid w:val="00B04BAC"/>
    <w:rsid w:val="00B47B6B"/>
    <w:rsid w:val="00BE7824"/>
    <w:rsid w:val="00D31C0C"/>
    <w:rsid w:val="00E42E2F"/>
    <w:rsid w:val="00EA2128"/>
    <w:rsid w:val="00EA693E"/>
    <w:rsid w:val="00F21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242FED-A8BF-4A34-8431-96F8253E5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D608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0AF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96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E6F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4D608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-Siatka">
    <w:name w:val="Table Grid"/>
    <w:basedOn w:val="Standardowy"/>
    <w:uiPriority w:val="39"/>
    <w:rsid w:val="00463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A2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2128"/>
  </w:style>
  <w:style w:type="paragraph" w:styleId="Stopka">
    <w:name w:val="footer"/>
    <w:basedOn w:val="Normalny"/>
    <w:link w:val="StopkaZnak"/>
    <w:uiPriority w:val="99"/>
    <w:unhideWhenUsed/>
    <w:rsid w:val="00EA21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21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42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63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1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25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031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1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78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5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2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497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66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1108</Words>
  <Characters>6652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2020-12-01T13:19:00Z</cp:lastPrinted>
  <dcterms:created xsi:type="dcterms:W3CDTF">2021-03-08T09:33:00Z</dcterms:created>
  <dcterms:modified xsi:type="dcterms:W3CDTF">2021-03-08T10:31:00Z</dcterms:modified>
</cp:coreProperties>
</file>